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250" w:tblpY="193"/>
        <w:tblW w:w="5000" w:type="pct"/>
        <w:tblLook w:val="04A0" w:firstRow="1" w:lastRow="0" w:firstColumn="1" w:lastColumn="0" w:noHBand="0" w:noVBand="1"/>
      </w:tblPr>
      <w:tblGrid>
        <w:gridCol w:w="4927"/>
        <w:gridCol w:w="4927"/>
      </w:tblGrid>
      <w:tr w:rsidR="0017058C" w:rsidRPr="00D1033F" w:rsidTr="00625713">
        <w:tc>
          <w:tcPr>
            <w:tcW w:w="2500" w:type="pct"/>
            <w:hideMark/>
          </w:tcPr>
          <w:p w:rsidR="00D1033F" w:rsidRPr="003935F5" w:rsidRDefault="00D1033F" w:rsidP="00FE12D8">
            <w:pPr>
              <w:rPr>
                <w:rFonts w:ascii="Times New Roman" w:hAnsi="Times New Roman"/>
                <w:highlight w:val="yellow"/>
              </w:rPr>
            </w:pPr>
            <w:r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>Рассмотрено и п</w:t>
            </w:r>
            <w:r w:rsidR="0017058C"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 xml:space="preserve">ринято на </w:t>
            </w:r>
            <w:r w:rsidR="008625B1" w:rsidRPr="003935F5">
              <w:rPr>
                <w:rFonts w:ascii="Times New Roman" w:hAnsi="Times New Roman"/>
                <w:highlight w:val="yellow"/>
              </w:rPr>
              <w:t xml:space="preserve"> </w:t>
            </w:r>
            <w:r w:rsidRPr="003935F5">
              <w:rPr>
                <w:rFonts w:ascii="Times New Roman" w:hAnsi="Times New Roman"/>
                <w:highlight w:val="yellow"/>
              </w:rPr>
              <w:t xml:space="preserve">заседании </w:t>
            </w:r>
          </w:p>
          <w:p w:rsidR="0017058C" w:rsidRPr="00D1033F" w:rsidRDefault="00673EDA" w:rsidP="00F9569C">
            <w:pPr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>Общего собрания</w:t>
            </w:r>
            <w:r w:rsidR="008625B1"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 xml:space="preserve"> </w:t>
            </w:r>
            <w:r w:rsidR="0017058C"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 xml:space="preserve"> </w:t>
            </w:r>
            <w:r w:rsidR="00DC08CA"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>№ 1от 1</w:t>
            </w:r>
            <w:r w:rsidR="00F9569C"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>6</w:t>
            </w:r>
            <w:r w:rsidR="0017058C" w:rsidRPr="003935F5">
              <w:rPr>
                <w:rFonts w:ascii="Times New Roman" w:hAnsi="Times New Roman"/>
                <w:sz w:val="22"/>
                <w:szCs w:val="22"/>
                <w:highlight w:val="yellow"/>
                <w:lang w:eastAsia="en-US"/>
              </w:rPr>
              <w:t>.08.2013</w:t>
            </w:r>
            <w:r w:rsidR="0017058C" w:rsidRPr="00D1033F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2500" w:type="pct"/>
            <w:hideMark/>
          </w:tcPr>
          <w:p w:rsidR="003935F5" w:rsidRPr="000F10B3" w:rsidRDefault="003935F5" w:rsidP="003935F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2"/>
                <w:szCs w:val="22"/>
                <w:lang w:val="tt-RU" w:eastAsia="en-US"/>
              </w:rPr>
              <w:t xml:space="preserve"> </w:t>
            </w:r>
            <w:r w:rsidRPr="000F10B3">
              <w:rPr>
                <w:rFonts w:ascii="Times New Roman" w:hAnsi="Times New Roman" w:hint="eastAsia"/>
                <w:b/>
              </w:rPr>
              <w:t>«Утвержд</w:t>
            </w:r>
            <w:r w:rsidRPr="000F10B3">
              <w:rPr>
                <w:rFonts w:ascii="Times New Roman" w:hAnsi="Times New Roman"/>
                <w:b/>
              </w:rPr>
              <w:t>аю</w:t>
            </w:r>
            <w:r w:rsidRPr="000F10B3">
              <w:rPr>
                <w:rFonts w:ascii="Times New Roman" w:hAnsi="Times New Roman" w:hint="eastAsia"/>
                <w:b/>
              </w:rPr>
              <w:t>»</w:t>
            </w:r>
            <w:r w:rsidRPr="000F10B3">
              <w:rPr>
                <w:rFonts w:ascii="Times New Roman" w:hAnsi="Times New Roman"/>
                <w:b/>
              </w:rPr>
              <w:t xml:space="preserve">                                                                                                                 </w:t>
            </w:r>
          </w:p>
          <w:p w:rsidR="003935F5" w:rsidRPr="000F10B3" w:rsidRDefault="003935F5" w:rsidP="003935F5">
            <w:pPr>
              <w:rPr>
                <w:rFonts w:ascii="Times New Roman" w:hAnsi="Times New Roman"/>
              </w:rPr>
            </w:pPr>
            <w:r w:rsidRPr="000F10B3">
              <w:rPr>
                <w:rFonts w:ascii="Times New Roman" w:hAnsi="Times New Roman" w:hint="eastAsia"/>
              </w:rPr>
              <w:t>Директор</w:t>
            </w:r>
            <w:r w:rsidRPr="000F10B3">
              <w:rPr>
                <w:rFonts w:ascii="Times New Roman" w:hAnsi="Times New Roman"/>
                <w:lang w:val="tt-RU"/>
              </w:rPr>
              <w:t xml:space="preserve"> </w:t>
            </w:r>
            <w:r w:rsidRPr="000F10B3">
              <w:rPr>
                <w:rFonts w:ascii="Times New Roman" w:hAnsi="Times New Roman" w:hint="eastAsia"/>
              </w:rPr>
              <w:t>МБОУ</w:t>
            </w:r>
            <w:r w:rsidRPr="000F10B3">
              <w:rPr>
                <w:rFonts w:ascii="Times New Roman" w:hAnsi="Times New Roman"/>
              </w:rPr>
              <w:t xml:space="preserve"> </w:t>
            </w:r>
            <w:r w:rsidRPr="000F10B3">
              <w:rPr>
                <w:rFonts w:ascii="Times New Roman" w:hAnsi="Times New Roman" w:hint="eastAsia"/>
              </w:rPr>
              <w:t>«Шишинерская</w:t>
            </w:r>
            <w:r w:rsidRPr="000F10B3">
              <w:rPr>
                <w:rFonts w:ascii="Times New Roman" w:hAnsi="Times New Roman"/>
              </w:rPr>
              <w:t xml:space="preserve"> </w:t>
            </w:r>
            <w:r w:rsidRPr="000F10B3">
              <w:rPr>
                <w:rFonts w:ascii="Times New Roman" w:hAnsi="Times New Roman" w:hint="eastAsia"/>
              </w:rPr>
              <w:t>ООШ»</w:t>
            </w:r>
            <w:r w:rsidRPr="000F10B3">
              <w:rPr>
                <w:rFonts w:ascii="Times New Roman" w:hAnsi="Times New Roman"/>
              </w:rPr>
              <w:t xml:space="preserve">    _____________ </w:t>
            </w:r>
            <w:r w:rsidRPr="000F10B3">
              <w:rPr>
                <w:rFonts w:ascii="Times New Roman" w:hAnsi="Times New Roman"/>
                <w:lang w:val="tt-RU"/>
              </w:rPr>
              <w:t>Н.Ф.Гарифзянова</w:t>
            </w:r>
          </w:p>
          <w:p w:rsidR="003935F5" w:rsidRPr="000F10B3" w:rsidRDefault="003935F5" w:rsidP="003935F5">
            <w:pPr>
              <w:rPr>
                <w:rFonts w:ascii="Times New Roman" w:hAnsi="Times New Roman"/>
              </w:rPr>
            </w:pPr>
            <w:r w:rsidRPr="000F10B3">
              <w:rPr>
                <w:rFonts w:ascii="Times New Roman" w:hAnsi="Times New Roman"/>
              </w:rPr>
              <w:t>Введено в действие п</w:t>
            </w:r>
            <w:r w:rsidRPr="000F10B3">
              <w:rPr>
                <w:rFonts w:ascii="Times New Roman" w:hAnsi="Times New Roman" w:hint="eastAsia"/>
              </w:rPr>
              <w:t>риказ</w:t>
            </w:r>
            <w:r w:rsidRPr="000F10B3">
              <w:rPr>
                <w:rFonts w:ascii="Times New Roman" w:hAnsi="Times New Roman"/>
              </w:rPr>
              <w:t>ом</w:t>
            </w:r>
          </w:p>
          <w:p w:rsidR="003935F5" w:rsidRPr="000F10B3" w:rsidRDefault="003935F5" w:rsidP="003935F5">
            <w:pPr>
              <w:rPr>
                <w:rFonts w:ascii="Times New Roman" w:hAnsi="Times New Roman"/>
                <w:lang w:val="tt-RU"/>
              </w:rPr>
            </w:pPr>
            <w:r w:rsidRPr="000F10B3">
              <w:rPr>
                <w:rFonts w:ascii="Times New Roman" w:hAnsi="Times New Roman"/>
              </w:rPr>
              <w:t xml:space="preserve"> № 178    от 22.08.2013</w:t>
            </w:r>
          </w:p>
          <w:p w:rsidR="0017058C" w:rsidRPr="00D1033F" w:rsidRDefault="0017058C" w:rsidP="0093099E">
            <w:pPr>
              <w:rPr>
                <w:rFonts w:ascii="Times New Roman" w:hAnsi="Times New Roman"/>
                <w:sz w:val="22"/>
                <w:szCs w:val="22"/>
                <w:lang w:val="tt-RU" w:eastAsia="en-US"/>
              </w:rPr>
            </w:pPr>
          </w:p>
        </w:tc>
      </w:tr>
    </w:tbl>
    <w:p w:rsidR="00AA3F45" w:rsidRDefault="00AA3F45" w:rsidP="002A389E">
      <w:pPr>
        <w:ind w:firstLine="720"/>
        <w:jc w:val="center"/>
        <w:rPr>
          <w:rFonts w:ascii="Times New Roman" w:hAnsi="Times New Roman"/>
          <w:b/>
          <w:bCs/>
        </w:rPr>
      </w:pPr>
    </w:p>
    <w:p w:rsidR="006F7A0B" w:rsidRPr="006F7A0B" w:rsidRDefault="008A3372" w:rsidP="006F7A0B">
      <w:pPr>
        <w:pStyle w:val="ac"/>
        <w:jc w:val="center"/>
        <w:rPr>
          <w:rFonts w:ascii="Times New Roman" w:hAnsi="Times New Roman" w:cs="Times New Roman"/>
          <w:b/>
        </w:rPr>
      </w:pPr>
      <w:r w:rsidRPr="006F7A0B">
        <w:rPr>
          <w:rFonts w:ascii="Times New Roman" w:hAnsi="Times New Roman" w:cs="Times New Roman"/>
          <w:b/>
        </w:rPr>
        <w:t>Положение</w:t>
      </w:r>
    </w:p>
    <w:p w:rsidR="00D1033F" w:rsidRDefault="008A3372" w:rsidP="00D1033F">
      <w:pPr>
        <w:jc w:val="center"/>
        <w:rPr>
          <w:rFonts w:ascii="Times New Roman" w:hAnsi="Times New Roman"/>
          <w:b/>
        </w:rPr>
      </w:pPr>
      <w:r w:rsidRPr="006F7A0B">
        <w:rPr>
          <w:rFonts w:ascii="Times New Roman" w:hAnsi="Times New Roman"/>
          <w:b/>
        </w:rPr>
        <w:t xml:space="preserve">о Совете </w:t>
      </w:r>
      <w:r w:rsidR="006F7A0B" w:rsidRPr="006F7A0B">
        <w:rPr>
          <w:rFonts w:ascii="Times New Roman" w:hAnsi="Times New Roman"/>
          <w:b/>
        </w:rPr>
        <w:t>МБОУ «Шишинерская основная общеобразовательная школа»</w:t>
      </w:r>
    </w:p>
    <w:p w:rsidR="00D1033F" w:rsidRPr="00C47CCD" w:rsidRDefault="00D1033F" w:rsidP="00D1033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  <w:r w:rsidRPr="000C359D">
        <w:rPr>
          <w:rFonts w:ascii="Times New Roman" w:hAnsi="Times New Roman"/>
          <w:b/>
        </w:rPr>
        <w:t>Балтасинского муниципального района Республики Татарстан</w:t>
      </w:r>
    </w:p>
    <w:p w:rsidR="008A3372" w:rsidRPr="008A3372" w:rsidRDefault="008A3372" w:rsidP="006F7A0B">
      <w:pPr>
        <w:autoSpaceDE w:val="0"/>
        <w:autoSpaceDN w:val="0"/>
        <w:adjustRightInd w:val="0"/>
        <w:spacing w:before="230" w:line="269" w:lineRule="exact"/>
        <w:ind w:left="142" w:right="2550" w:hanging="142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8A3372">
        <w:rPr>
          <w:rFonts w:ascii="Times New Roman" w:hAnsi="Times New Roman"/>
          <w:b/>
          <w:bCs/>
          <w:color w:val="auto"/>
          <w:sz w:val="22"/>
          <w:szCs w:val="22"/>
        </w:rPr>
        <w:t>1.</w:t>
      </w:r>
      <w:r w:rsidR="006F7A0B">
        <w:rPr>
          <w:rFonts w:ascii="Times New Roman" w:hAnsi="Times New Roman"/>
          <w:b/>
          <w:bCs/>
          <w:color w:val="auto"/>
          <w:sz w:val="20"/>
          <w:szCs w:val="20"/>
        </w:rPr>
        <w:t xml:space="preserve">  </w:t>
      </w:r>
      <w:r w:rsidRPr="008A3372">
        <w:rPr>
          <w:rFonts w:ascii="Times New Roman" w:hAnsi="Times New Roman"/>
          <w:b/>
          <w:bCs/>
          <w:color w:val="auto"/>
          <w:sz w:val="22"/>
          <w:szCs w:val="22"/>
        </w:rPr>
        <w:t>Общие положения</w:t>
      </w:r>
    </w:p>
    <w:p w:rsidR="008A3372" w:rsidRPr="008A3372" w:rsidRDefault="008A3372" w:rsidP="008A3372">
      <w:pPr>
        <w:widowControl w:val="0"/>
        <w:numPr>
          <w:ilvl w:val="0"/>
          <w:numId w:val="6"/>
        </w:numPr>
        <w:tabs>
          <w:tab w:val="left" w:pos="422"/>
        </w:tabs>
        <w:autoSpaceDE w:val="0"/>
        <w:autoSpaceDN w:val="0"/>
        <w:adjustRightInd w:val="0"/>
        <w:spacing w:before="10" w:line="269" w:lineRule="exact"/>
        <w:jc w:val="both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Данное положение регламентирует деятельность Совета Учреждения </w:t>
      </w:r>
      <w:r>
        <w:rPr>
          <w:rFonts w:ascii="Times New Roman" w:hAnsi="Times New Roman"/>
        </w:rPr>
        <w:t xml:space="preserve">МБОУ </w:t>
      </w:r>
      <w:r w:rsidRPr="003E1441">
        <w:rPr>
          <w:rFonts w:ascii="Times New Roman" w:hAnsi="Times New Roman"/>
        </w:rPr>
        <w:t>«</w:t>
      </w:r>
      <w:r w:rsidRPr="003E1441">
        <w:rPr>
          <w:rFonts w:ascii="Times New Roman" w:hAnsi="Times New Roman" w:hint="eastAsia"/>
        </w:rPr>
        <w:t>Шишинерская</w:t>
      </w:r>
      <w:r w:rsidRPr="003E1441">
        <w:rPr>
          <w:rFonts w:ascii="Times New Roman" w:hAnsi="Times New Roman"/>
        </w:rPr>
        <w:t xml:space="preserve"> </w:t>
      </w:r>
      <w:r w:rsidRPr="003E1441">
        <w:rPr>
          <w:rFonts w:ascii="Times New Roman" w:hAnsi="Times New Roman" w:hint="eastAsia"/>
        </w:rPr>
        <w:t>ООШ»</w:t>
      </w:r>
      <w:r>
        <w:rPr>
          <w:rFonts w:ascii="Times New Roman" w:hAnsi="Times New Roman"/>
        </w:rPr>
        <w:t xml:space="preserve"> </w:t>
      </w:r>
    </w:p>
    <w:p w:rsidR="008A3372" w:rsidRPr="008A3372" w:rsidRDefault="008A3372" w:rsidP="008A3372">
      <w:pPr>
        <w:widowControl w:val="0"/>
        <w:numPr>
          <w:ilvl w:val="0"/>
          <w:numId w:val="6"/>
        </w:numPr>
        <w:tabs>
          <w:tab w:val="left" w:pos="422"/>
        </w:tabs>
        <w:autoSpaceDE w:val="0"/>
        <w:autoSpaceDN w:val="0"/>
        <w:adjustRightInd w:val="0"/>
        <w:spacing w:before="10" w:line="269" w:lineRule="exact"/>
        <w:jc w:val="both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Законодательной базой для работы Совета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являются:</w:t>
      </w:r>
    </w:p>
    <w:p w:rsidR="008A3372" w:rsidRPr="008A3372" w:rsidRDefault="008A3372" w:rsidP="008A3372">
      <w:pPr>
        <w:autoSpaceDE w:val="0"/>
        <w:autoSpaceDN w:val="0"/>
        <w:adjustRightInd w:val="0"/>
        <w:rPr>
          <w:rFonts w:ascii="Times New Roman" w:hAnsi="Times New Roman"/>
          <w:color w:val="auto"/>
          <w:sz w:val="2"/>
          <w:szCs w:val="2"/>
        </w:rPr>
      </w:pPr>
    </w:p>
    <w:p w:rsidR="008A3372" w:rsidRPr="008A3372" w:rsidRDefault="008A3372" w:rsidP="008A3372">
      <w:pPr>
        <w:widowControl w:val="0"/>
        <w:numPr>
          <w:ilvl w:val="0"/>
          <w:numId w:val="7"/>
        </w:numPr>
        <w:tabs>
          <w:tab w:val="left" w:pos="144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Конвенция ООН о правах ребенка;</w:t>
      </w:r>
    </w:p>
    <w:p w:rsidR="008A3372" w:rsidRPr="008A3372" w:rsidRDefault="008A3372" w:rsidP="008A3372">
      <w:pPr>
        <w:widowControl w:val="0"/>
        <w:numPr>
          <w:ilvl w:val="0"/>
          <w:numId w:val="7"/>
        </w:numPr>
        <w:tabs>
          <w:tab w:val="left" w:pos="144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Конституции РФ и РТ;</w:t>
      </w:r>
      <w:bookmarkStart w:id="0" w:name="_GoBack"/>
      <w:bookmarkEnd w:id="0"/>
    </w:p>
    <w:p w:rsidR="008A3372" w:rsidRPr="008A3372" w:rsidRDefault="008A3372" w:rsidP="008A3372">
      <w:pPr>
        <w:widowControl w:val="0"/>
        <w:numPr>
          <w:ilvl w:val="0"/>
          <w:numId w:val="7"/>
        </w:numPr>
        <w:tabs>
          <w:tab w:val="left" w:pos="144"/>
        </w:tabs>
        <w:autoSpaceDE w:val="0"/>
        <w:autoSpaceDN w:val="0"/>
        <w:adjustRightInd w:val="0"/>
        <w:spacing w:before="10" w:line="269" w:lineRule="exact"/>
        <w:jc w:val="both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Закон «Об образовании в РФ»от 29.12.2012 №273-Ф3 и иные федеральные кодексы и законы;</w:t>
      </w:r>
    </w:p>
    <w:p w:rsidR="008A3372" w:rsidRPr="008A3372" w:rsidRDefault="008A3372" w:rsidP="008A3372">
      <w:pPr>
        <w:widowControl w:val="0"/>
        <w:numPr>
          <w:ilvl w:val="0"/>
          <w:numId w:val="7"/>
        </w:numPr>
        <w:tabs>
          <w:tab w:val="left" w:pos="144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Указы Президента РФ, Постановления Правительства РФ и РТ;</w:t>
      </w:r>
    </w:p>
    <w:p w:rsidR="008A3372" w:rsidRPr="008A3372" w:rsidRDefault="008A3372" w:rsidP="008A3372">
      <w:pPr>
        <w:widowControl w:val="0"/>
        <w:numPr>
          <w:ilvl w:val="0"/>
          <w:numId w:val="7"/>
        </w:numPr>
        <w:tabs>
          <w:tab w:val="left" w:pos="144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нормативные акты МО и Н РФ и РТ;</w:t>
      </w:r>
    </w:p>
    <w:p w:rsidR="008A3372" w:rsidRPr="008A3372" w:rsidRDefault="008A3372" w:rsidP="008A3372">
      <w:pPr>
        <w:widowControl w:val="0"/>
        <w:numPr>
          <w:ilvl w:val="0"/>
          <w:numId w:val="7"/>
        </w:numPr>
        <w:tabs>
          <w:tab w:val="left" w:pos="144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Устав ОУ.</w:t>
      </w:r>
    </w:p>
    <w:p w:rsidR="008A3372" w:rsidRPr="008A3372" w:rsidRDefault="008A3372" w:rsidP="008A3372">
      <w:pPr>
        <w:tabs>
          <w:tab w:val="left" w:pos="250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8A3372">
        <w:rPr>
          <w:rFonts w:ascii="Times New Roman" w:hAnsi="Times New Roman"/>
          <w:b/>
          <w:bCs/>
          <w:color w:val="auto"/>
          <w:sz w:val="22"/>
          <w:szCs w:val="22"/>
        </w:rPr>
        <w:t>2.</w:t>
      </w:r>
      <w:r w:rsidRPr="008A3372">
        <w:rPr>
          <w:rFonts w:ascii="Times New Roman" w:hAnsi="Times New Roman"/>
          <w:b/>
          <w:bCs/>
          <w:color w:val="auto"/>
          <w:sz w:val="20"/>
          <w:szCs w:val="20"/>
        </w:rPr>
        <w:tab/>
      </w:r>
      <w:r w:rsidRPr="008A3372">
        <w:rPr>
          <w:rFonts w:ascii="Times New Roman" w:hAnsi="Times New Roman"/>
          <w:b/>
          <w:bCs/>
          <w:color w:val="auto"/>
          <w:sz w:val="22"/>
          <w:szCs w:val="22"/>
        </w:rPr>
        <w:t>Цели и задачи</w:t>
      </w:r>
    </w:p>
    <w:p w:rsidR="008A3372" w:rsidRPr="008A3372" w:rsidRDefault="008A3372" w:rsidP="006F7A0B">
      <w:pPr>
        <w:tabs>
          <w:tab w:val="left" w:pos="547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2.1.</w:t>
      </w:r>
      <w:r w:rsidRPr="008A3372">
        <w:rPr>
          <w:rFonts w:ascii="Times New Roman" w:hAnsi="Times New Roman"/>
          <w:color w:val="auto"/>
          <w:sz w:val="20"/>
          <w:szCs w:val="20"/>
        </w:rPr>
        <w:tab/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Цель деятельности Совета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- руководство функционированием и</w:t>
      </w:r>
      <w:r w:rsidR="006F7A0B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развитием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в соответствии со стратегическими документами: программой</w:t>
      </w:r>
      <w:r w:rsidR="006F7A0B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развития,целевыми про</w:t>
      </w:r>
      <w:r w:rsidR="006F7A0B">
        <w:rPr>
          <w:rFonts w:ascii="Times New Roman" w:hAnsi="Times New Roman"/>
          <w:color w:val="auto"/>
          <w:sz w:val="22"/>
          <w:szCs w:val="22"/>
        </w:rPr>
        <w:t>гра</w:t>
      </w:r>
      <w:r w:rsidRPr="008A3372">
        <w:rPr>
          <w:rFonts w:ascii="Times New Roman" w:hAnsi="Times New Roman"/>
          <w:color w:val="auto"/>
          <w:sz w:val="22"/>
          <w:szCs w:val="22"/>
        </w:rPr>
        <w:t>ммами и планами развития отдельных направлений.</w:t>
      </w:r>
    </w:p>
    <w:p w:rsidR="008A3372" w:rsidRPr="008A3372" w:rsidRDefault="008A3372" w:rsidP="008A3372">
      <w:pPr>
        <w:tabs>
          <w:tab w:val="left" w:pos="422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2.2.</w:t>
      </w:r>
      <w:r w:rsidRPr="008A3372">
        <w:rPr>
          <w:rFonts w:ascii="Times New Roman" w:hAnsi="Times New Roman"/>
          <w:color w:val="auto"/>
          <w:sz w:val="20"/>
          <w:szCs w:val="20"/>
        </w:rPr>
        <w:tab/>
      </w:r>
      <w:r w:rsidRPr="008A3372">
        <w:rPr>
          <w:rFonts w:ascii="Times New Roman" w:hAnsi="Times New Roman"/>
          <w:color w:val="auto"/>
          <w:sz w:val="22"/>
          <w:szCs w:val="22"/>
        </w:rPr>
        <w:t>Задачи:</w:t>
      </w:r>
    </w:p>
    <w:p w:rsidR="008A3372" w:rsidRPr="008A3372" w:rsidRDefault="008A3372" w:rsidP="006F7A0B">
      <w:pPr>
        <w:tabs>
          <w:tab w:val="left" w:pos="413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1.</w:t>
      </w:r>
      <w:r w:rsidRPr="008A3372">
        <w:rPr>
          <w:rFonts w:ascii="Times New Roman" w:hAnsi="Times New Roman"/>
          <w:color w:val="auto"/>
          <w:sz w:val="20"/>
          <w:szCs w:val="20"/>
        </w:rPr>
        <w:tab/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Определение перспективных направлений функционирования и развития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="006F7A0B">
        <w:rPr>
          <w:rFonts w:ascii="Times New Roman" w:hAnsi="Times New Roman"/>
        </w:rPr>
        <w:t xml:space="preserve"> </w:t>
      </w:r>
      <w:r w:rsidRPr="008A3372">
        <w:rPr>
          <w:rFonts w:ascii="Times New Roman" w:hAnsi="Times New Roman"/>
          <w:color w:val="auto"/>
          <w:sz w:val="22"/>
          <w:szCs w:val="22"/>
        </w:rPr>
        <w:t>(совместно с Педагогическим советом).</w:t>
      </w:r>
    </w:p>
    <w:p w:rsidR="008A3372" w:rsidRPr="008A3372" w:rsidRDefault="008A3372" w:rsidP="008A3372">
      <w:pPr>
        <w:widowControl w:val="0"/>
        <w:numPr>
          <w:ilvl w:val="0"/>
          <w:numId w:val="8"/>
        </w:numPr>
        <w:tabs>
          <w:tab w:val="left" w:pos="269"/>
        </w:tabs>
        <w:autoSpaceDE w:val="0"/>
        <w:autoSpaceDN w:val="0"/>
        <w:adjustRightInd w:val="0"/>
        <w:spacing w:before="10"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Привлечение общественности к решению вопросов развития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>.</w:t>
      </w:r>
    </w:p>
    <w:p w:rsidR="008A3372" w:rsidRPr="008A3372" w:rsidRDefault="008A3372" w:rsidP="008A3372">
      <w:pPr>
        <w:widowControl w:val="0"/>
        <w:numPr>
          <w:ilvl w:val="0"/>
          <w:numId w:val="8"/>
        </w:numPr>
        <w:tabs>
          <w:tab w:val="left" w:pos="269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Создание оптимальных условий для осуществления образовательного процесса в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>.</w:t>
      </w:r>
    </w:p>
    <w:p w:rsidR="008A3372" w:rsidRPr="008A3372" w:rsidRDefault="008A3372" w:rsidP="008A3372">
      <w:pPr>
        <w:widowControl w:val="0"/>
        <w:numPr>
          <w:ilvl w:val="0"/>
          <w:numId w:val="8"/>
        </w:numPr>
        <w:tabs>
          <w:tab w:val="left" w:pos="269"/>
        </w:tabs>
        <w:autoSpaceDE w:val="0"/>
        <w:autoSpaceDN w:val="0"/>
        <w:adjustRightInd w:val="0"/>
        <w:spacing w:line="269" w:lineRule="exact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Защита законных прав </w:t>
      </w:r>
      <w:r w:rsidR="00C64024">
        <w:rPr>
          <w:rFonts w:ascii="Times New Roman" w:hAnsi="Times New Roman"/>
          <w:color w:val="auto"/>
          <w:sz w:val="22"/>
          <w:szCs w:val="22"/>
        </w:rPr>
        <w:t>обучающихся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, работников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="006F7A0B">
        <w:rPr>
          <w:rFonts w:ascii="Times New Roman" w:hAnsi="Times New Roman"/>
        </w:rPr>
        <w:t xml:space="preserve"> </w:t>
      </w:r>
      <w:r w:rsidRPr="008A3372">
        <w:rPr>
          <w:rFonts w:ascii="Times New Roman" w:hAnsi="Times New Roman"/>
          <w:color w:val="auto"/>
          <w:sz w:val="22"/>
          <w:szCs w:val="22"/>
        </w:rPr>
        <w:t>в пределах своей компетенции.</w:t>
      </w:r>
    </w:p>
    <w:p w:rsidR="008A3372" w:rsidRPr="008A3372" w:rsidRDefault="008A3372" w:rsidP="008A3372">
      <w:pPr>
        <w:widowControl w:val="0"/>
        <w:numPr>
          <w:ilvl w:val="0"/>
          <w:numId w:val="8"/>
        </w:numPr>
        <w:tabs>
          <w:tab w:val="left" w:pos="269"/>
        </w:tabs>
        <w:autoSpaceDE w:val="0"/>
        <w:autoSpaceDN w:val="0"/>
        <w:adjustRightInd w:val="0"/>
        <w:spacing w:line="269" w:lineRule="exact"/>
        <w:jc w:val="both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Решение вопросов, связанных с дальнейшим пребыванием </w:t>
      </w:r>
      <w:r w:rsidR="00C64024">
        <w:rPr>
          <w:rFonts w:ascii="Times New Roman" w:hAnsi="Times New Roman"/>
          <w:color w:val="auto"/>
          <w:sz w:val="22"/>
          <w:szCs w:val="22"/>
        </w:rPr>
        <w:t>обучающихся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в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в случаях нарушения ими Устава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>.</w:t>
      </w:r>
    </w:p>
    <w:p w:rsidR="008A3372" w:rsidRPr="008A3372" w:rsidRDefault="008A3372" w:rsidP="008A3372">
      <w:pPr>
        <w:widowControl w:val="0"/>
        <w:numPr>
          <w:ilvl w:val="0"/>
          <w:numId w:val="8"/>
        </w:numPr>
        <w:tabs>
          <w:tab w:val="left" w:pos="269"/>
        </w:tabs>
        <w:autoSpaceDE w:val="0"/>
        <w:autoSpaceDN w:val="0"/>
        <w:adjustRightInd w:val="0"/>
        <w:spacing w:before="10" w:line="269" w:lineRule="exact"/>
        <w:jc w:val="both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>Решение конфликтных вопросов с участниками образовательного процесса в пределах своей компетенции.</w:t>
      </w:r>
    </w:p>
    <w:p w:rsidR="008A3372" w:rsidRPr="008A3372" w:rsidRDefault="008A3372" w:rsidP="006F7A0B">
      <w:pPr>
        <w:autoSpaceDE w:val="0"/>
        <w:autoSpaceDN w:val="0"/>
        <w:adjustRightInd w:val="0"/>
        <w:spacing w:line="269" w:lineRule="exact"/>
        <w:jc w:val="both"/>
        <w:rPr>
          <w:rFonts w:ascii="Times New Roman" w:hAnsi="Times New Roman"/>
          <w:color w:val="auto"/>
          <w:sz w:val="22"/>
          <w:szCs w:val="22"/>
        </w:rPr>
      </w:pPr>
      <w:r w:rsidRPr="008A3372">
        <w:rPr>
          <w:rFonts w:ascii="Times New Roman" w:hAnsi="Times New Roman"/>
          <w:color w:val="auto"/>
          <w:sz w:val="22"/>
          <w:szCs w:val="22"/>
        </w:rPr>
        <w:t xml:space="preserve">7.Согласование (утверждение) локальных актов </w:t>
      </w:r>
      <w:r w:rsidR="006F7A0B" w:rsidRPr="008759F3">
        <w:rPr>
          <w:rFonts w:ascii="Times New Roman" w:hAnsi="Times New Roman"/>
        </w:rPr>
        <w:t>МБОУ «</w:t>
      </w:r>
      <w:r w:rsidR="006F7A0B">
        <w:rPr>
          <w:rFonts w:ascii="Times New Roman" w:hAnsi="Times New Roman"/>
        </w:rPr>
        <w:t>Шишинерская ОО</w:t>
      </w:r>
      <w:r w:rsidR="006F7A0B" w:rsidRPr="008759F3">
        <w:rPr>
          <w:rFonts w:ascii="Times New Roman" w:hAnsi="Times New Roman"/>
        </w:rPr>
        <w:t>Ш»</w:t>
      </w:r>
      <w:r w:rsidRPr="008A3372">
        <w:rPr>
          <w:rFonts w:ascii="Times New Roman" w:hAnsi="Times New Roman"/>
          <w:color w:val="auto"/>
          <w:sz w:val="22"/>
          <w:szCs w:val="22"/>
        </w:rPr>
        <w:t xml:space="preserve"> в соответствии с установленной</w:t>
      </w:r>
      <w:r w:rsidR="006F7A0B">
        <w:rPr>
          <w:rFonts w:ascii="Times New Roman" w:hAnsi="Times New Roman"/>
          <w:color w:val="auto"/>
          <w:sz w:val="22"/>
          <w:szCs w:val="22"/>
        </w:rPr>
        <w:t xml:space="preserve">  </w:t>
      </w:r>
      <w:r w:rsidRPr="008A3372">
        <w:rPr>
          <w:rFonts w:ascii="Times New Roman" w:hAnsi="Times New Roman"/>
          <w:color w:val="auto"/>
          <w:sz w:val="22"/>
          <w:szCs w:val="22"/>
        </w:rPr>
        <w:t>компетенцией.</w:t>
      </w:r>
    </w:p>
    <w:p w:rsidR="008A3372" w:rsidRPr="008A3372" w:rsidRDefault="008A3372" w:rsidP="008A3372">
      <w:pPr>
        <w:autoSpaceDE w:val="0"/>
        <w:autoSpaceDN w:val="0"/>
        <w:adjustRightInd w:val="0"/>
        <w:spacing w:line="269" w:lineRule="exact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8A3372">
        <w:rPr>
          <w:rFonts w:ascii="Times New Roman" w:hAnsi="Times New Roman"/>
          <w:b/>
          <w:bCs/>
          <w:color w:val="auto"/>
          <w:sz w:val="22"/>
          <w:szCs w:val="22"/>
        </w:rPr>
        <w:t>3. Функции: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  <w:r w:rsidRPr="008759F3">
        <w:rPr>
          <w:rFonts w:ascii="Times New Roman" w:hAnsi="Times New Roman" w:cs="Times New Roman"/>
          <w:sz w:val="24"/>
          <w:szCs w:val="24"/>
        </w:rPr>
        <w:t>3.1. Совет 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Ш»: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>- принимает уча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стие в обсуждении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Программы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развития образовательного учреждения;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председатель совета совместно с директором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в государственных, муниципальных, общественных органах управления 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представляет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интересы образовательного учреждения, а также наряду с родительским комитетом и родителями (законными представителями)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softHyphen/>
        <w:t xml:space="preserve">интересы обучающихся, обеспечивая социальную правовую 'защиту несовершеннолетних;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во взаимодействии с педагогическим коллективом организует деятельность других органов самоуправления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поддерживает  общественные инициативы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ab/>
        <w:t>по совершенствованию и развитию обучения и воспитания молодежи, творческий поиск педагогических работников в организации опытно-экспериментальной работы, определяет пути взаимодействия МБОУ «</w:t>
      </w:r>
      <w:r>
        <w:rPr>
          <w:rFonts w:ascii="Times New Roman" w:hAnsi="Times New Roman" w:cs="Times New Roman"/>
          <w:sz w:val="24"/>
          <w:szCs w:val="24"/>
        </w:rPr>
        <w:t xml:space="preserve">Шишинерская </w:t>
      </w:r>
      <w:r>
        <w:rPr>
          <w:rFonts w:ascii="Times New Roman" w:hAnsi="Times New Roman" w:cs="Times New Roman"/>
          <w:sz w:val="24"/>
          <w:szCs w:val="24"/>
        </w:rPr>
        <w:lastRenderedPageBreak/>
        <w:t>ОО</w:t>
      </w:r>
      <w:r w:rsidRPr="008759F3">
        <w:rPr>
          <w:rFonts w:ascii="Times New Roman" w:hAnsi="Times New Roman" w:cs="Times New Roman"/>
          <w:sz w:val="24"/>
          <w:szCs w:val="24"/>
        </w:rPr>
        <w:t>Ш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>»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с научно-исследовательскими, производственными, кооперативными организациями, добровольными обществами и ассоциациями, творческими союзами, другими государственными (или негосударственными) общественными институтами и фондами с целью создания необходимых условий для разностороннего развития личности обучающихся (воспитанников) и профессионального роста педагогов; </w:t>
      </w:r>
    </w:p>
    <w:p w:rsidR="00005484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ab/>
        <w:t xml:space="preserve">- заслушивает директора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о расходовании внебюджетных средств на деятельность </w:t>
      </w:r>
      <w:r w:rsidR="00005484">
        <w:rPr>
          <w:rFonts w:ascii="Times New Roman" w:hAnsi="Times New Roman" w:cs="Times New Roman"/>
          <w:sz w:val="24"/>
          <w:szCs w:val="24"/>
        </w:rPr>
        <w:t>ОУ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; </w:t>
      </w:r>
    </w:p>
    <w:p w:rsidR="006C2E0F" w:rsidRPr="008759F3" w:rsidRDefault="00005484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>
        <w:rPr>
          <w:rFonts w:ascii="Times New Roman" w:hAnsi="Times New Roman" w:cs="Times New Roman"/>
          <w:sz w:val="24"/>
          <w:szCs w:val="24"/>
          <w:lang w:bidi="he-IL"/>
        </w:rPr>
        <w:t xml:space="preserve">- </w:t>
      </w:r>
      <w:r w:rsidR="006C2E0F"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определяет дополнительные источники финансирования, согласует централизацию и распределение средств </w:t>
      </w:r>
      <w:r w:rsidR="006C2E0F" w:rsidRPr="008759F3">
        <w:rPr>
          <w:rFonts w:ascii="Times New Roman" w:hAnsi="Times New Roman" w:cs="Times New Roman"/>
          <w:sz w:val="24"/>
          <w:szCs w:val="24"/>
        </w:rPr>
        <w:t>МБОУ «</w:t>
      </w:r>
      <w:r w:rsidR="006C2E0F">
        <w:rPr>
          <w:rFonts w:ascii="Times New Roman" w:hAnsi="Times New Roman" w:cs="Times New Roman"/>
          <w:sz w:val="24"/>
          <w:szCs w:val="24"/>
        </w:rPr>
        <w:t>Шишинерская ОО</w:t>
      </w:r>
      <w:r w:rsidR="006C2E0F"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="006C2E0F"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на его развитие и социальную защиту работников, обучающихся (воспитанников) </w:t>
      </w:r>
      <w:r w:rsidR="006C2E0F" w:rsidRPr="008759F3">
        <w:rPr>
          <w:rFonts w:ascii="Times New Roman" w:hAnsi="Times New Roman" w:cs="Times New Roman"/>
          <w:sz w:val="24"/>
          <w:szCs w:val="24"/>
        </w:rPr>
        <w:t>МБОУ «</w:t>
      </w:r>
      <w:r w:rsidR="006C2E0F">
        <w:rPr>
          <w:rFonts w:ascii="Times New Roman" w:hAnsi="Times New Roman" w:cs="Times New Roman"/>
          <w:sz w:val="24"/>
          <w:szCs w:val="24"/>
        </w:rPr>
        <w:t>Шишинерская ОО</w:t>
      </w:r>
      <w:r w:rsidR="006C2E0F" w:rsidRPr="008759F3">
        <w:rPr>
          <w:rFonts w:ascii="Times New Roman" w:hAnsi="Times New Roman" w:cs="Times New Roman"/>
          <w:sz w:val="24"/>
          <w:szCs w:val="24"/>
        </w:rPr>
        <w:t>Ш»</w:t>
      </w:r>
      <w:r w:rsidR="006C2E0F"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, </w:t>
      </w:r>
    </w:p>
    <w:p w:rsidR="006C2E0F" w:rsidRPr="004E73D5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D924E3">
        <w:rPr>
          <w:rFonts w:ascii="Times New Roman" w:hAnsi="Times New Roman"/>
          <w:sz w:val="24"/>
          <w:szCs w:val="24"/>
        </w:rPr>
        <w:t xml:space="preserve">заслушивает отчеты директора и отдельных работников Учреждения;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>вносит на рассмотрение общего собрания  предложения по совершенствованию работы администрации; знакомится с итоговыми документами по проверке орган</w:t>
      </w:r>
      <w:r>
        <w:rPr>
          <w:rFonts w:ascii="Times New Roman" w:hAnsi="Times New Roman" w:cs="Times New Roman"/>
          <w:sz w:val="24"/>
          <w:szCs w:val="24"/>
          <w:lang w:bidi="he-IL"/>
        </w:rPr>
        <w:t>ами управления образования и др.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деятельности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и заслушивает отчеты о мероприятиях по устранению недостатков в его работе;</w:t>
      </w:r>
    </w:p>
    <w:p w:rsidR="006C2E0F" w:rsidRPr="00D924E3" w:rsidRDefault="006C2E0F" w:rsidP="006C2E0F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 принимает Правила поведения для обучающихся; </w:t>
      </w:r>
    </w:p>
    <w:p w:rsidR="006C2E0F" w:rsidRPr="00D924E3" w:rsidRDefault="006C2E0F" w:rsidP="006C2E0F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-принимает локальные акты Учреждения; </w:t>
      </w:r>
    </w:p>
    <w:p w:rsidR="006C2E0F" w:rsidRPr="00D924E3" w:rsidRDefault="006C2E0F" w:rsidP="006C2E0F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-выполняет все функции Общего собрания коллектива между ее заседаниями; </w:t>
      </w:r>
    </w:p>
    <w:p w:rsidR="006C2E0F" w:rsidRPr="00D924E3" w:rsidRDefault="006C2E0F" w:rsidP="006C2E0F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-решает вопросы обучения и воспитания, предоставления дополнительных </w:t>
      </w:r>
      <w:r>
        <w:rPr>
          <w:rFonts w:ascii="Times New Roman" w:hAnsi="Times New Roman"/>
        </w:rPr>
        <w:t xml:space="preserve"> </w:t>
      </w:r>
      <w:r w:rsidRPr="00D924E3">
        <w:rPr>
          <w:rFonts w:ascii="Times New Roman" w:hAnsi="Times New Roman"/>
        </w:rPr>
        <w:t>платных образовательных и иных</w:t>
      </w:r>
      <w:r>
        <w:rPr>
          <w:rFonts w:ascii="Times New Roman" w:hAnsi="Times New Roman"/>
        </w:rPr>
        <w:t xml:space="preserve"> услуг, осуществления финансово</w:t>
      </w:r>
      <w:r w:rsidRPr="00D924E3">
        <w:rPr>
          <w:rFonts w:ascii="Times New Roman" w:hAnsi="Times New Roman"/>
        </w:rPr>
        <w:t xml:space="preserve">-хозяйственной и административной деятельности; </w:t>
      </w:r>
    </w:p>
    <w:p w:rsidR="006C2E0F" w:rsidRPr="00D924E3" w:rsidRDefault="006C2E0F" w:rsidP="006C2E0F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-рассматривает вопросы социальной защиты обучающихся и работников  Учреждения.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в рамках действующего законодательства Российской Федерации и Республики Татарстан принимает необходимые меры по защите педагогических работников и администрации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от необоснованного вмешательства в их профессиональную деятельность, а также по обеспечению гарантий  самоуправляемости; обращается по этим вопросам в муниципалитет, общественные организации.  </w:t>
      </w:r>
    </w:p>
    <w:p w:rsidR="005C6ABA" w:rsidRPr="008759F3" w:rsidRDefault="005C6ABA" w:rsidP="005C6ABA">
      <w:pPr>
        <w:pStyle w:val="ac"/>
        <w:jc w:val="both"/>
        <w:rPr>
          <w:rFonts w:ascii="Times New Roman" w:hAnsi="Times New Roman" w:cs="Times New Roman"/>
          <w:b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b/>
          <w:sz w:val="24"/>
          <w:szCs w:val="24"/>
          <w:lang w:bidi="he-IL"/>
        </w:rPr>
        <w:t>4. Состав совета образовательного учреждения</w:t>
      </w:r>
    </w:p>
    <w:p w:rsidR="005C6ABA" w:rsidRPr="00D924E3" w:rsidRDefault="005C6ABA" w:rsidP="005C6ABA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lang w:bidi="he-IL"/>
        </w:rPr>
        <w:t>4.1. Совет</w:t>
      </w:r>
      <w:r w:rsidRPr="008759F3">
        <w:rPr>
          <w:rFonts w:ascii="Times New Roman" w:hAnsi="Times New Roman"/>
          <w:lang w:bidi="he-IL"/>
        </w:rPr>
        <w:t xml:space="preserve"> </w:t>
      </w:r>
      <w:r w:rsidRPr="008759F3">
        <w:rPr>
          <w:rFonts w:ascii="Times New Roman" w:hAnsi="Times New Roman"/>
        </w:rPr>
        <w:t xml:space="preserve">МБОУ «Балтасинская СОШ» </w:t>
      </w:r>
      <w:r>
        <w:rPr>
          <w:rFonts w:ascii="Times New Roman" w:hAnsi="Times New Roman"/>
        </w:rPr>
        <w:t xml:space="preserve"> состоит из </w:t>
      </w:r>
      <w:r w:rsidRPr="00D924E3">
        <w:rPr>
          <w:rFonts w:ascii="Times New Roman" w:hAnsi="Times New Roman"/>
        </w:rPr>
        <w:t xml:space="preserve"> 12 членов, избираемых на два года по следующей  схеме: </w:t>
      </w:r>
    </w:p>
    <w:p w:rsidR="005C6ABA" w:rsidRPr="00D924E3" w:rsidRDefault="005C6ABA" w:rsidP="005C6ABA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-три члена Совета – от педагогического коллектива Учреждения; </w:t>
      </w:r>
    </w:p>
    <w:p w:rsidR="005C6ABA" w:rsidRPr="00D924E3" w:rsidRDefault="005C6ABA" w:rsidP="005C6ABA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-три члена Совета – от трудового коллектива Учреждения; </w:t>
      </w:r>
    </w:p>
    <w:p w:rsidR="005C6ABA" w:rsidRPr="00D924E3" w:rsidRDefault="005C6ABA" w:rsidP="005C6ABA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-три члена Совета – от родительской общественности Учреждения; </w:t>
      </w:r>
    </w:p>
    <w:p w:rsidR="005C6ABA" w:rsidRPr="00D924E3" w:rsidRDefault="005C6ABA" w:rsidP="005C6ABA">
      <w:pPr>
        <w:jc w:val="both"/>
        <w:rPr>
          <w:rFonts w:ascii="Times New Roman" w:hAnsi="Times New Roman"/>
        </w:rPr>
      </w:pPr>
      <w:r w:rsidRPr="00D924E3">
        <w:rPr>
          <w:rFonts w:ascii="Times New Roman" w:hAnsi="Times New Roman"/>
        </w:rPr>
        <w:t xml:space="preserve">-три члена Совета – от обучающихся; </w:t>
      </w:r>
    </w:p>
    <w:p w:rsidR="005C6ABA" w:rsidRPr="008759F3" w:rsidRDefault="005C6ABA" w:rsidP="005C6ABA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924E3">
        <w:rPr>
          <w:rFonts w:ascii="Times New Roman" w:hAnsi="Times New Roman"/>
          <w:sz w:val="24"/>
          <w:szCs w:val="24"/>
        </w:rPr>
        <w:t>Представители, избранные в Совет Учреждения, выполняют свои обязанности на  общественных началах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</w:p>
    <w:p w:rsidR="005C6ABA" w:rsidRPr="008759F3" w:rsidRDefault="005C6ABA" w:rsidP="005C6ABA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4.2. Совет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собирается не реже 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двух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раз в год. Члены совета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выполняют свои обязанности на общественных началах. </w:t>
      </w:r>
    </w:p>
    <w:p w:rsidR="005C6ABA" w:rsidRPr="008759F3" w:rsidRDefault="005C6ABA" w:rsidP="005C6ABA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>4.3. Совет 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» избирает его председателя. Директор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входит в состав Совета на правах сопредседателя. </w:t>
      </w:r>
    </w:p>
    <w:p w:rsidR="005C6ABA" w:rsidRPr="008759F3" w:rsidRDefault="005C6ABA" w:rsidP="005C6ABA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w w:val="90"/>
          <w:sz w:val="24"/>
          <w:szCs w:val="24"/>
          <w:lang w:bidi="he-IL"/>
        </w:rPr>
        <w:t xml:space="preserve">4.4.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Для ведения протокола заседаний совета из его членов избирается секретарь. </w:t>
      </w:r>
    </w:p>
    <w:p w:rsidR="005C6ABA" w:rsidRPr="008759F3" w:rsidRDefault="005C6ABA" w:rsidP="005C6ABA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4.5. Общее собрание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может досрочно вывести члена совета из его состава по личной просьбе или по представлению председателя Совета. </w:t>
      </w:r>
    </w:p>
    <w:p w:rsidR="005C6ABA" w:rsidRDefault="005C6ABA" w:rsidP="005C6ABA">
      <w:pPr>
        <w:jc w:val="both"/>
        <w:rPr>
          <w:rFonts w:ascii="Times New Roman" w:hAnsi="Times New Roman"/>
        </w:rPr>
      </w:pPr>
      <w:r w:rsidRPr="008759F3">
        <w:rPr>
          <w:rFonts w:ascii="Times New Roman" w:hAnsi="Times New Roman"/>
          <w:w w:val="106"/>
          <w:lang w:bidi="he-IL"/>
        </w:rPr>
        <w:t xml:space="preserve">4.6. </w:t>
      </w:r>
      <w:r w:rsidRPr="008759F3">
        <w:rPr>
          <w:rFonts w:ascii="Times New Roman" w:hAnsi="Times New Roman"/>
          <w:lang w:bidi="he-IL"/>
        </w:rPr>
        <w:t xml:space="preserve">Решения </w:t>
      </w:r>
      <w:r>
        <w:rPr>
          <w:rFonts w:ascii="Times New Roman" w:hAnsi="Times New Roman"/>
          <w:lang w:bidi="he-IL"/>
        </w:rPr>
        <w:t>С</w:t>
      </w:r>
      <w:r w:rsidRPr="008759F3">
        <w:rPr>
          <w:rFonts w:ascii="Times New Roman" w:hAnsi="Times New Roman"/>
          <w:lang w:bidi="he-IL"/>
        </w:rPr>
        <w:t xml:space="preserve">овета </w:t>
      </w:r>
      <w:r w:rsidRPr="008759F3">
        <w:rPr>
          <w:rFonts w:ascii="Times New Roman" w:hAnsi="Times New Roman"/>
        </w:rPr>
        <w:t>МБОУ «</w:t>
      </w:r>
      <w:r>
        <w:rPr>
          <w:rFonts w:ascii="Times New Roman" w:hAnsi="Times New Roman"/>
        </w:rPr>
        <w:t>Шишинерская ОО</w:t>
      </w:r>
      <w:r w:rsidRPr="008759F3">
        <w:rPr>
          <w:rFonts w:ascii="Times New Roman" w:hAnsi="Times New Roman"/>
        </w:rPr>
        <w:t>Ш»</w:t>
      </w:r>
      <w:r w:rsidRPr="008759F3">
        <w:rPr>
          <w:rFonts w:ascii="Times New Roman" w:hAnsi="Times New Roman"/>
          <w:lang w:bidi="he-IL"/>
        </w:rPr>
        <w:t xml:space="preserve">, принятые в пределах его компетенции и в соответствии с законодательством Российской Федерации и Республики Татарстан, являются рекомендательными для администрации </w:t>
      </w:r>
      <w:r w:rsidRPr="008759F3">
        <w:rPr>
          <w:rFonts w:ascii="Times New Roman" w:hAnsi="Times New Roman"/>
        </w:rPr>
        <w:t>МБОУ «</w:t>
      </w:r>
      <w:r>
        <w:rPr>
          <w:rFonts w:ascii="Times New Roman" w:hAnsi="Times New Roman"/>
        </w:rPr>
        <w:t>Шишинерская ОО</w:t>
      </w:r>
      <w:r w:rsidRPr="008759F3">
        <w:rPr>
          <w:rFonts w:ascii="Times New Roman" w:hAnsi="Times New Roman"/>
        </w:rPr>
        <w:t>Ш»</w:t>
      </w:r>
      <w:r w:rsidRPr="008759F3">
        <w:rPr>
          <w:rFonts w:ascii="Times New Roman" w:hAnsi="Times New Roman"/>
          <w:lang w:bidi="he-IL"/>
        </w:rPr>
        <w:t xml:space="preserve">, всех членов коллектива. В отдельных случаях может быть издан приказ по </w:t>
      </w:r>
      <w:r w:rsidRPr="008759F3">
        <w:rPr>
          <w:rFonts w:ascii="Times New Roman" w:hAnsi="Times New Roman"/>
        </w:rPr>
        <w:t>МБОУ «</w:t>
      </w:r>
      <w:r>
        <w:rPr>
          <w:rFonts w:ascii="Times New Roman" w:hAnsi="Times New Roman"/>
        </w:rPr>
        <w:t>Шишинерская ОО</w:t>
      </w:r>
      <w:r w:rsidRPr="008759F3">
        <w:rPr>
          <w:rFonts w:ascii="Times New Roman" w:hAnsi="Times New Roman"/>
        </w:rPr>
        <w:t>Ш»</w:t>
      </w:r>
      <w:r w:rsidRPr="008759F3">
        <w:rPr>
          <w:rFonts w:ascii="Times New Roman" w:hAnsi="Times New Roman"/>
          <w:lang w:bidi="he-IL"/>
        </w:rPr>
        <w:t xml:space="preserve">, устанавливающий обязательность исполнения решения совета  участниками образовательного процесса. </w:t>
      </w:r>
      <w:r w:rsidRPr="00D924E3">
        <w:rPr>
          <w:rFonts w:ascii="Times New Roman" w:hAnsi="Times New Roman"/>
        </w:rPr>
        <w:t xml:space="preserve">Решения в Совете Учреждения принимаются простым большинством голосов.  </w:t>
      </w:r>
    </w:p>
    <w:p w:rsidR="005C6ABA" w:rsidRPr="00D924E3" w:rsidRDefault="005C6ABA" w:rsidP="005C6ABA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4.7.</w:t>
      </w:r>
      <w:r w:rsidRPr="00D924E3">
        <w:rPr>
          <w:rFonts w:ascii="Times New Roman" w:hAnsi="Times New Roman"/>
        </w:rPr>
        <w:t xml:space="preserve">Совет Учреждения, его члены не вправе непосредственно вмешиваться в  распорядительную деятельность администрации Учреждения, а также в учебно- воспитательную и методическую деятельность педагогических работников. </w:t>
      </w:r>
    </w:p>
    <w:p w:rsidR="0073422A" w:rsidRDefault="0073422A" w:rsidP="008A3372">
      <w:pPr>
        <w:autoSpaceDE w:val="0"/>
        <w:autoSpaceDN w:val="0"/>
        <w:adjustRightInd w:val="0"/>
        <w:spacing w:line="269" w:lineRule="exact"/>
        <w:rPr>
          <w:rFonts w:ascii="Times New Roman" w:hAnsi="Times New Roman"/>
          <w:b/>
          <w:bCs/>
          <w:color w:val="auto"/>
          <w:sz w:val="22"/>
          <w:szCs w:val="22"/>
        </w:rPr>
      </w:pPr>
    </w:p>
    <w:p w:rsidR="008A3372" w:rsidRPr="008A3372" w:rsidRDefault="008A3372" w:rsidP="008A3372">
      <w:pPr>
        <w:autoSpaceDE w:val="0"/>
        <w:autoSpaceDN w:val="0"/>
        <w:adjustRightInd w:val="0"/>
        <w:spacing w:line="269" w:lineRule="exact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8A3372">
        <w:rPr>
          <w:rFonts w:ascii="Times New Roman" w:hAnsi="Times New Roman"/>
          <w:b/>
          <w:bCs/>
          <w:color w:val="auto"/>
          <w:sz w:val="22"/>
          <w:szCs w:val="22"/>
        </w:rPr>
        <w:t>5. Права и ответственность членов Совета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>
        <w:rPr>
          <w:rFonts w:ascii="Times New Roman" w:hAnsi="Times New Roman" w:cs="Times New Roman"/>
          <w:sz w:val="24"/>
          <w:szCs w:val="24"/>
          <w:lang w:bidi="he-IL"/>
        </w:rPr>
        <w:t>5.1. Все решения 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, являющиеся рекомендательными, своевременно доводятся до сведения коллектива образовательного учреждения, родителей (законных представителей) и учредителя.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5.2. Совет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имеет следующие права: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>
        <w:rPr>
          <w:rFonts w:ascii="Times New Roman" w:hAnsi="Times New Roman" w:cs="Times New Roman"/>
          <w:sz w:val="24"/>
          <w:szCs w:val="24"/>
          <w:lang w:bidi="he-IL"/>
        </w:rPr>
        <w:t>-член 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может потребовать обсуждения вне плана любого вопроса, касающегося деятельности образовательного учреждения, если его предложение поддержит треть членов всего состава совета;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предлагать директору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план мероприятий по совершенствованию работы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методического объединения учителей, родительского комитета образовательного учреждения,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заслушивать и принимать участие в обсуждении отчетов о деятельности родительского комитета, других органов самоуправления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присутствовать на итоговой аттестации выпускников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>
        <w:rPr>
          <w:rFonts w:ascii="Times New Roman" w:hAnsi="Times New Roman" w:cs="Times New Roman"/>
          <w:sz w:val="24"/>
          <w:szCs w:val="24"/>
        </w:rPr>
        <w:t xml:space="preserve"> в качестве общественных наблюдателей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(для членов </w:t>
      </w:r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овета, не являющихся родителями выпускников);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-участвовать в организации и проведении </w:t>
      </w:r>
      <w:r>
        <w:rPr>
          <w:rFonts w:ascii="Times New Roman" w:hAnsi="Times New Roman" w:cs="Times New Roman"/>
          <w:sz w:val="24"/>
          <w:szCs w:val="24"/>
          <w:lang w:bidi="he-IL"/>
        </w:rPr>
        <w:t>общешкольных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мероприятий воспитательного характера для обучающихся;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совместно с директором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готовить информационные и аналитические материалы о деятельности образовательного учреждения для опубликования в средствах массовой информации.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w w:val="107"/>
          <w:sz w:val="24"/>
          <w:szCs w:val="24"/>
          <w:lang w:bidi="he-IL"/>
        </w:rPr>
        <w:t xml:space="preserve">5.3.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Совет </w:t>
      </w:r>
      <w:r w:rsidRPr="008759F3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 xml:space="preserve">Ш»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несет ответственность за: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>- выполнение плана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 учебно-воспитательной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 работы;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соблюдение законодательства Российской Федерации и Республики Татарстан об образовании в своей деятельности;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компетентность принимаемых решений;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 развитие принципов самоуправления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;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-упрочение авторитетности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b/>
          <w:bCs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b/>
          <w:sz w:val="24"/>
          <w:szCs w:val="24"/>
          <w:lang w:bidi="he-IL"/>
        </w:rPr>
        <w:t xml:space="preserve">6. </w:t>
      </w:r>
      <w:r w:rsidRPr="008759F3">
        <w:rPr>
          <w:rFonts w:ascii="Times New Roman" w:hAnsi="Times New Roman" w:cs="Times New Roman"/>
          <w:b/>
          <w:bCs/>
          <w:sz w:val="24"/>
          <w:szCs w:val="24"/>
          <w:lang w:bidi="he-IL"/>
        </w:rPr>
        <w:t>Делопроизводство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6.1. Ежегодные планы работы </w:t>
      </w:r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, отчеты о его деятельности входят в номенклатуру дел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. 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6.2. Протоколы заседаний </w:t>
      </w:r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 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, его решения оформляются секретарем в «Книгу протоколов заседаний </w:t>
      </w:r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Шишинерская ОО</w:t>
      </w:r>
      <w:r w:rsidRPr="008759F3">
        <w:rPr>
          <w:rFonts w:ascii="Times New Roman" w:hAnsi="Times New Roman" w:cs="Times New Roman"/>
          <w:sz w:val="24"/>
          <w:szCs w:val="24"/>
        </w:rPr>
        <w:t>Ш»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>,  каждый протокол подписывается председателем совета и секретарем.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>
        <w:rPr>
          <w:rFonts w:ascii="Times New Roman" w:hAnsi="Times New Roman" w:cs="Times New Roman"/>
          <w:sz w:val="24"/>
          <w:szCs w:val="24"/>
          <w:lang w:bidi="he-IL"/>
        </w:rPr>
        <w:t>6.3 Книга протоколов заседаний 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</w:t>
      </w:r>
      <w:r w:rsidRPr="008759F3">
        <w:rPr>
          <w:rFonts w:ascii="Times New Roman" w:hAnsi="Times New Roman" w:cs="Times New Roman"/>
          <w:sz w:val="24"/>
          <w:szCs w:val="24"/>
        </w:rPr>
        <w:t>МБОУ «</w:t>
      </w:r>
      <w:r w:rsidR="005C6ABA">
        <w:rPr>
          <w:rFonts w:ascii="Times New Roman" w:hAnsi="Times New Roman" w:cs="Times New Roman"/>
          <w:sz w:val="24"/>
          <w:szCs w:val="24"/>
        </w:rPr>
        <w:t>Шишинерская ОО</w:t>
      </w:r>
      <w:r w:rsidR="005C6ABA" w:rsidRPr="008759F3">
        <w:rPr>
          <w:rFonts w:ascii="Times New Roman" w:hAnsi="Times New Roman" w:cs="Times New Roman"/>
          <w:sz w:val="24"/>
          <w:szCs w:val="24"/>
        </w:rPr>
        <w:t>Ш</w:t>
      </w:r>
      <w:r w:rsidRPr="008759F3">
        <w:rPr>
          <w:rFonts w:ascii="Times New Roman" w:hAnsi="Times New Roman" w:cs="Times New Roman"/>
          <w:sz w:val="24"/>
          <w:szCs w:val="24"/>
        </w:rPr>
        <w:t xml:space="preserve">»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вносится в номенклатуру дел </w:t>
      </w:r>
      <w:r w:rsidR="00922A83">
        <w:rPr>
          <w:rFonts w:ascii="Times New Roman" w:hAnsi="Times New Roman" w:cs="Times New Roman"/>
          <w:sz w:val="24"/>
          <w:szCs w:val="24"/>
        </w:rPr>
        <w:t>ОУ</w:t>
      </w:r>
      <w:r w:rsidRPr="008759F3">
        <w:rPr>
          <w:rFonts w:ascii="Times New Roman" w:hAnsi="Times New Roman" w:cs="Times New Roman"/>
          <w:sz w:val="24"/>
          <w:szCs w:val="24"/>
        </w:rPr>
        <w:t xml:space="preserve"> 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>и хранится в его канцелярии.</w:t>
      </w:r>
    </w:p>
    <w:p w:rsidR="006C2E0F" w:rsidRPr="008759F3" w:rsidRDefault="006C2E0F" w:rsidP="006C2E0F">
      <w:pPr>
        <w:pStyle w:val="ac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6.4 Обращения участников образовательного процесса с жалобами и предложениями по совершенствованию работы </w:t>
      </w:r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 xml:space="preserve">овета рассматриваются председателем </w:t>
      </w:r>
      <w:r>
        <w:rPr>
          <w:rFonts w:ascii="Times New Roman" w:hAnsi="Times New Roman" w:cs="Times New Roman"/>
          <w:sz w:val="24"/>
          <w:szCs w:val="24"/>
          <w:lang w:bidi="he-IL"/>
        </w:rPr>
        <w:t>С</w:t>
      </w:r>
      <w:r w:rsidRPr="008759F3">
        <w:rPr>
          <w:rFonts w:ascii="Times New Roman" w:hAnsi="Times New Roman" w:cs="Times New Roman"/>
          <w:sz w:val="24"/>
          <w:szCs w:val="24"/>
          <w:lang w:bidi="he-IL"/>
        </w:rPr>
        <w:t>овета или членами совета по поручению председателя.</w:t>
      </w:r>
    </w:p>
    <w:p w:rsidR="002A389E" w:rsidRPr="0017058C" w:rsidRDefault="002A389E" w:rsidP="008A3372">
      <w:pPr>
        <w:ind w:left="880" w:right="1200"/>
        <w:jc w:val="center"/>
        <w:rPr>
          <w:rFonts w:ascii="Times New Roman" w:hAnsi="Times New Roman"/>
        </w:rPr>
      </w:pPr>
    </w:p>
    <w:sectPr w:rsidR="002A389E" w:rsidRPr="0017058C" w:rsidSect="0093099E">
      <w:footerReference w:type="default" r:id="rId8"/>
      <w:pgSz w:w="11906" w:h="16838"/>
      <w:pgMar w:top="993" w:right="850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8EC" w:rsidRDefault="00AC68EC" w:rsidP="0073422A">
      <w:r>
        <w:separator/>
      </w:r>
    </w:p>
  </w:endnote>
  <w:endnote w:type="continuationSeparator" w:id="0">
    <w:p w:rsidR="00AC68EC" w:rsidRDefault="00AC68EC" w:rsidP="00734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Peterburg Cy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099749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:rsidR="0073422A" w:rsidRPr="0073422A" w:rsidRDefault="0073422A">
        <w:pPr>
          <w:pStyle w:val="af"/>
          <w:jc w:val="right"/>
          <w:rPr>
            <w:rFonts w:ascii="Times New Roman" w:hAnsi="Times New Roman"/>
            <w:sz w:val="22"/>
            <w:szCs w:val="22"/>
          </w:rPr>
        </w:pPr>
        <w:r w:rsidRPr="0073422A">
          <w:rPr>
            <w:rFonts w:ascii="Times New Roman" w:hAnsi="Times New Roman"/>
            <w:sz w:val="22"/>
            <w:szCs w:val="22"/>
          </w:rPr>
          <w:fldChar w:fldCharType="begin"/>
        </w:r>
        <w:r w:rsidRPr="0073422A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73422A">
          <w:rPr>
            <w:rFonts w:ascii="Times New Roman" w:hAnsi="Times New Roman"/>
            <w:sz w:val="22"/>
            <w:szCs w:val="22"/>
          </w:rPr>
          <w:fldChar w:fldCharType="separate"/>
        </w:r>
        <w:r w:rsidR="003935F5">
          <w:rPr>
            <w:rFonts w:ascii="Times New Roman" w:hAnsi="Times New Roman"/>
            <w:noProof/>
            <w:sz w:val="22"/>
            <w:szCs w:val="22"/>
          </w:rPr>
          <w:t>1</w:t>
        </w:r>
        <w:r w:rsidRPr="0073422A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:rsidR="0073422A" w:rsidRDefault="0073422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8EC" w:rsidRDefault="00AC68EC" w:rsidP="0073422A">
      <w:r>
        <w:separator/>
      </w:r>
    </w:p>
  </w:footnote>
  <w:footnote w:type="continuationSeparator" w:id="0">
    <w:p w:rsidR="00AC68EC" w:rsidRDefault="00AC68EC" w:rsidP="007342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024E09C"/>
    <w:lvl w:ilvl="0">
      <w:numFmt w:val="bullet"/>
      <w:lvlText w:val="*"/>
      <w:lvlJc w:val="left"/>
    </w:lvl>
  </w:abstractNum>
  <w:abstractNum w:abstractNumId="1">
    <w:nsid w:val="1EB004F1"/>
    <w:multiLevelType w:val="hybridMultilevel"/>
    <w:tmpl w:val="8328F5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D7C23B9"/>
    <w:multiLevelType w:val="hybridMultilevel"/>
    <w:tmpl w:val="D6620BDE"/>
    <w:lvl w:ilvl="0" w:tplc="20246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EF1824"/>
    <w:multiLevelType w:val="singleLevel"/>
    <w:tmpl w:val="9ABA3A78"/>
    <w:lvl w:ilvl="0">
      <w:start w:val="2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4">
    <w:nsid w:val="38456DE2"/>
    <w:multiLevelType w:val="singleLevel"/>
    <w:tmpl w:val="7DB8761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5">
    <w:nsid w:val="45977A76"/>
    <w:multiLevelType w:val="singleLevel"/>
    <w:tmpl w:val="3BFA3EEC"/>
    <w:lvl w:ilvl="0">
      <w:start w:val="1"/>
      <w:numFmt w:val="decimal"/>
      <w:lvlText w:val="1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6">
    <w:nsid w:val="46295B8A"/>
    <w:multiLevelType w:val="multilevel"/>
    <w:tmpl w:val="F0429F1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7">
    <w:nsid w:val="4B570371"/>
    <w:multiLevelType w:val="singleLevel"/>
    <w:tmpl w:val="5574D994"/>
    <w:lvl w:ilvl="0">
      <w:start w:val="10"/>
      <w:numFmt w:val="decimal"/>
      <w:lvlText w:val="4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8">
    <w:nsid w:val="553F2AEF"/>
    <w:multiLevelType w:val="singleLevel"/>
    <w:tmpl w:val="BD7CDEFA"/>
    <w:lvl w:ilvl="0">
      <w:start w:val="7"/>
      <w:numFmt w:val="decimal"/>
      <w:lvlText w:val="4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9">
    <w:nsid w:val="56153565"/>
    <w:multiLevelType w:val="singleLevel"/>
    <w:tmpl w:val="2048B850"/>
    <w:lvl w:ilvl="0">
      <w:start w:val="3"/>
      <w:numFmt w:val="decimal"/>
      <w:lvlText w:val="5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10">
    <w:nsid w:val="5816097D"/>
    <w:multiLevelType w:val="hybridMultilevel"/>
    <w:tmpl w:val="9CD66C62"/>
    <w:lvl w:ilvl="0" w:tplc="06C616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BB20310"/>
    <w:multiLevelType w:val="multilevel"/>
    <w:tmpl w:val="7D8E212A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2">
    <w:nsid w:val="5DA847EB"/>
    <w:multiLevelType w:val="singleLevel"/>
    <w:tmpl w:val="8B583410"/>
    <w:lvl w:ilvl="0">
      <w:start w:val="3"/>
      <w:numFmt w:val="decimal"/>
      <w:lvlText w:val="4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13">
    <w:nsid w:val="5E566390"/>
    <w:multiLevelType w:val="singleLevel"/>
    <w:tmpl w:val="B6266944"/>
    <w:lvl w:ilvl="0">
      <w:start w:val="13"/>
      <w:numFmt w:val="decimal"/>
      <w:lvlText w:val="4.%1."/>
      <w:legacy w:legacy="1" w:legacySpace="0" w:legacyIndent="586"/>
      <w:lvlJc w:val="left"/>
      <w:rPr>
        <w:rFonts w:ascii="Times New Roman" w:hAnsi="Times New Roman" w:cs="Times New Roman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0"/>
  </w:num>
  <w:num w:numId="6">
    <w:abstractNumId w:val="5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3"/>
  </w:num>
  <w:num w:numId="9">
    <w:abstractNumId w:val="4"/>
  </w:num>
  <w:num w:numId="10">
    <w:abstractNumId w:val="12"/>
  </w:num>
  <w:num w:numId="11">
    <w:abstractNumId w:val="8"/>
  </w:num>
  <w:num w:numId="12">
    <w:abstractNumId w:val="7"/>
  </w:num>
  <w:num w:numId="13">
    <w:abstractNumId w:val="13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9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481"/>
    <w:rsid w:val="00005484"/>
    <w:rsid w:val="00007CEF"/>
    <w:rsid w:val="00062E68"/>
    <w:rsid w:val="000B3E90"/>
    <w:rsid w:val="00143F0C"/>
    <w:rsid w:val="0017058C"/>
    <w:rsid w:val="00265894"/>
    <w:rsid w:val="0027091F"/>
    <w:rsid w:val="002A389E"/>
    <w:rsid w:val="002E5563"/>
    <w:rsid w:val="003006B0"/>
    <w:rsid w:val="00351235"/>
    <w:rsid w:val="003935F5"/>
    <w:rsid w:val="003E1441"/>
    <w:rsid w:val="004A0AAE"/>
    <w:rsid w:val="005738B3"/>
    <w:rsid w:val="005B62B8"/>
    <w:rsid w:val="005C6ABA"/>
    <w:rsid w:val="005E0D7B"/>
    <w:rsid w:val="00625713"/>
    <w:rsid w:val="00673EDA"/>
    <w:rsid w:val="006B1B8F"/>
    <w:rsid w:val="006C2E0F"/>
    <w:rsid w:val="006F7A0B"/>
    <w:rsid w:val="0073422A"/>
    <w:rsid w:val="00793957"/>
    <w:rsid w:val="007C6DA9"/>
    <w:rsid w:val="008625B1"/>
    <w:rsid w:val="00863481"/>
    <w:rsid w:val="008A3372"/>
    <w:rsid w:val="008C4928"/>
    <w:rsid w:val="00902E98"/>
    <w:rsid w:val="00922A83"/>
    <w:rsid w:val="0093099E"/>
    <w:rsid w:val="009B2439"/>
    <w:rsid w:val="009F790A"/>
    <w:rsid w:val="00A95A1F"/>
    <w:rsid w:val="00AA3F45"/>
    <w:rsid w:val="00AC68EC"/>
    <w:rsid w:val="00B21C5C"/>
    <w:rsid w:val="00B7113C"/>
    <w:rsid w:val="00B820EC"/>
    <w:rsid w:val="00BB7345"/>
    <w:rsid w:val="00C64024"/>
    <w:rsid w:val="00D1033F"/>
    <w:rsid w:val="00DC08CA"/>
    <w:rsid w:val="00E21D28"/>
    <w:rsid w:val="00E2727D"/>
    <w:rsid w:val="00ED31DF"/>
    <w:rsid w:val="00F15373"/>
    <w:rsid w:val="00F9569C"/>
    <w:rsid w:val="00FE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94"/>
    <w:pPr>
      <w:spacing w:after="0" w:line="240" w:lineRule="auto"/>
    </w:pPr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65894"/>
    <w:pPr>
      <w:ind w:left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65894"/>
    <w:rPr>
      <w:rFonts w:ascii="SLPeterburg Cyr" w:eastAsia="Times New Roman" w:hAnsi="SLPeterburg Cyr" w:cs="Times New Roman"/>
      <w:color w:val="000000"/>
      <w:sz w:val="28"/>
      <w:szCs w:val="24"/>
      <w:lang w:eastAsia="ru-RU"/>
    </w:rPr>
  </w:style>
  <w:style w:type="table" w:styleId="a5">
    <w:name w:val="Table Grid"/>
    <w:basedOn w:val="a1"/>
    <w:uiPriority w:val="59"/>
    <w:rsid w:val="00F15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2A389E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2A389E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customStyle="1" w:styleId="a8">
    <w:name w:val="Стиль"/>
    <w:rsid w:val="002A38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A389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A389E"/>
    <w:pPr>
      <w:widowControl w:val="0"/>
      <w:autoSpaceDE w:val="0"/>
      <w:autoSpaceDN w:val="0"/>
      <w:adjustRightInd w:val="0"/>
      <w:ind w:left="720" w:firstLine="560"/>
      <w:contextualSpacing/>
    </w:pPr>
    <w:rPr>
      <w:rFonts w:ascii="Arial" w:hAnsi="Arial" w:cs="Arial"/>
      <w:color w:val="auto"/>
      <w:sz w:val="20"/>
      <w:szCs w:val="20"/>
    </w:rPr>
  </w:style>
  <w:style w:type="character" w:customStyle="1" w:styleId="FontStyle13">
    <w:name w:val="Font Style13"/>
    <w:uiPriority w:val="99"/>
    <w:rsid w:val="00351235"/>
    <w:rPr>
      <w:rFonts w:ascii="Times New Roman" w:hAnsi="Times New Roman" w:cs="Times New Roman"/>
      <w:b/>
      <w:bCs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35123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51235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c">
    <w:name w:val="No Spacing"/>
    <w:uiPriority w:val="1"/>
    <w:qFormat/>
    <w:rsid w:val="006C2E0F"/>
    <w:pPr>
      <w:spacing w:after="0" w:line="240" w:lineRule="auto"/>
    </w:pPr>
    <w:rPr>
      <w:rFonts w:eastAsiaTheme="minorEastAsia"/>
      <w:lang w:eastAsia="ru-RU"/>
    </w:rPr>
  </w:style>
  <w:style w:type="paragraph" w:styleId="ad">
    <w:name w:val="header"/>
    <w:basedOn w:val="a"/>
    <w:link w:val="ae"/>
    <w:uiPriority w:val="99"/>
    <w:unhideWhenUsed/>
    <w:rsid w:val="0073422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3422A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73422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73422A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94"/>
    <w:pPr>
      <w:spacing w:after="0" w:line="240" w:lineRule="auto"/>
    </w:pPr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65894"/>
    <w:pPr>
      <w:ind w:left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65894"/>
    <w:rPr>
      <w:rFonts w:ascii="SLPeterburg Cyr" w:eastAsia="Times New Roman" w:hAnsi="SLPeterburg Cyr" w:cs="Times New Roman"/>
      <w:color w:val="000000"/>
      <w:sz w:val="28"/>
      <w:szCs w:val="24"/>
      <w:lang w:eastAsia="ru-RU"/>
    </w:rPr>
  </w:style>
  <w:style w:type="table" w:styleId="a5">
    <w:name w:val="Table Grid"/>
    <w:basedOn w:val="a1"/>
    <w:uiPriority w:val="59"/>
    <w:rsid w:val="00F15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2A389E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2A389E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customStyle="1" w:styleId="a8">
    <w:name w:val="Стиль"/>
    <w:rsid w:val="002A38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A389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A389E"/>
    <w:pPr>
      <w:widowControl w:val="0"/>
      <w:autoSpaceDE w:val="0"/>
      <w:autoSpaceDN w:val="0"/>
      <w:adjustRightInd w:val="0"/>
      <w:ind w:left="720" w:firstLine="560"/>
      <w:contextualSpacing/>
    </w:pPr>
    <w:rPr>
      <w:rFonts w:ascii="Arial" w:hAnsi="Arial" w:cs="Arial"/>
      <w:color w:val="auto"/>
      <w:sz w:val="20"/>
      <w:szCs w:val="20"/>
    </w:rPr>
  </w:style>
  <w:style w:type="character" w:customStyle="1" w:styleId="FontStyle13">
    <w:name w:val="Font Style13"/>
    <w:uiPriority w:val="99"/>
    <w:rsid w:val="00351235"/>
    <w:rPr>
      <w:rFonts w:ascii="Times New Roman" w:hAnsi="Times New Roman" w:cs="Times New Roman"/>
      <w:b/>
      <w:bCs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35123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51235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c">
    <w:name w:val="No Spacing"/>
    <w:uiPriority w:val="1"/>
    <w:qFormat/>
    <w:rsid w:val="006C2E0F"/>
    <w:pPr>
      <w:spacing w:after="0" w:line="240" w:lineRule="auto"/>
    </w:pPr>
    <w:rPr>
      <w:rFonts w:eastAsiaTheme="minorEastAsia"/>
      <w:lang w:eastAsia="ru-RU"/>
    </w:rPr>
  </w:style>
  <w:style w:type="paragraph" w:styleId="ad">
    <w:name w:val="header"/>
    <w:basedOn w:val="a"/>
    <w:link w:val="ae"/>
    <w:uiPriority w:val="99"/>
    <w:unhideWhenUsed/>
    <w:rsid w:val="0073422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3422A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73422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73422A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7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Шишинер</dc:creator>
  <cp:keywords/>
  <dc:description/>
  <cp:lastModifiedBy>Гульсина</cp:lastModifiedBy>
  <cp:revision>41</cp:revision>
  <cp:lastPrinted>2014-03-15T05:37:00Z</cp:lastPrinted>
  <dcterms:created xsi:type="dcterms:W3CDTF">2012-03-19T15:29:00Z</dcterms:created>
  <dcterms:modified xsi:type="dcterms:W3CDTF">2014-07-11T17:24:00Z</dcterms:modified>
</cp:coreProperties>
</file>